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F60" w:rsidRDefault="00B95F60">
      <w:pPr>
        <w:rPr>
          <w:noProof/>
          <w:lang w:eastAsia="fr-FR"/>
        </w:rPr>
      </w:pPr>
    </w:p>
    <w:p w:rsidR="00B95F60" w:rsidRDefault="00B95F60" w:rsidP="00B95F60">
      <w:pPr>
        <w:jc w:val="center"/>
        <w:rPr>
          <w:rFonts w:ascii="Arial" w:hAnsi="Arial" w:cs="Arial"/>
          <w:b/>
          <w:color w:val="003366"/>
          <w:sz w:val="28"/>
          <w:szCs w:val="28"/>
          <w:shd w:val="clear" w:color="auto" w:fill="FFCC66"/>
        </w:rPr>
      </w:pPr>
      <w:r w:rsidRPr="00B95F60">
        <w:rPr>
          <w:rFonts w:ascii="Arial" w:hAnsi="Arial" w:cs="Arial"/>
          <w:b/>
          <w:color w:val="003366"/>
          <w:sz w:val="28"/>
          <w:szCs w:val="28"/>
          <w:highlight w:val="yellow"/>
          <w:shd w:val="clear" w:color="auto" w:fill="FFCC66"/>
        </w:rPr>
        <w:t xml:space="preserve">Jean Rousselot, Jean </w:t>
      </w:r>
      <w:proofErr w:type="spellStart"/>
      <w:r w:rsidRPr="00B95F60">
        <w:rPr>
          <w:rFonts w:ascii="Arial" w:hAnsi="Arial" w:cs="Arial"/>
          <w:b/>
          <w:color w:val="003366"/>
          <w:sz w:val="28"/>
          <w:szCs w:val="28"/>
          <w:highlight w:val="yellow"/>
          <w:shd w:val="clear" w:color="auto" w:fill="FFCC66"/>
        </w:rPr>
        <w:t>Bouhier</w:t>
      </w:r>
      <w:proofErr w:type="spellEnd"/>
      <w:r w:rsidRPr="00B95F60">
        <w:rPr>
          <w:rFonts w:ascii="Arial" w:hAnsi="Arial" w:cs="Arial"/>
          <w:b/>
          <w:color w:val="003366"/>
          <w:sz w:val="28"/>
          <w:szCs w:val="28"/>
          <w:highlight w:val="yellow"/>
          <w:shd w:val="clear" w:color="auto" w:fill="FFCC66"/>
        </w:rPr>
        <w:t xml:space="preserve">, Andrea Genovese et Jean </w:t>
      </w:r>
      <w:proofErr w:type="spellStart"/>
      <w:r w:rsidRPr="00B95F60">
        <w:rPr>
          <w:rFonts w:ascii="Arial" w:hAnsi="Arial" w:cs="Arial"/>
          <w:b/>
          <w:color w:val="003366"/>
          <w:sz w:val="28"/>
          <w:szCs w:val="28"/>
          <w:highlight w:val="yellow"/>
          <w:shd w:val="clear" w:color="auto" w:fill="FFCC66"/>
        </w:rPr>
        <w:t>Antonini</w:t>
      </w:r>
      <w:proofErr w:type="spellEnd"/>
      <w:r w:rsidRPr="00B95F60">
        <w:rPr>
          <w:rFonts w:ascii="Arial" w:hAnsi="Arial" w:cs="Arial"/>
          <w:b/>
          <w:color w:val="003366"/>
          <w:sz w:val="28"/>
          <w:szCs w:val="28"/>
          <w:highlight w:val="yellow"/>
          <w:shd w:val="clear" w:color="auto" w:fill="FFCC66"/>
        </w:rPr>
        <w:t xml:space="preserve"> à Lyon en 1986</w:t>
      </w:r>
    </w:p>
    <w:p w:rsidR="00B95F60" w:rsidRDefault="00B95F60" w:rsidP="00B95F60">
      <w:pPr>
        <w:jc w:val="center"/>
        <w:rPr>
          <w:rFonts w:ascii="Arial" w:hAnsi="Arial" w:cs="Arial"/>
          <w:b/>
          <w:color w:val="003366"/>
          <w:sz w:val="28"/>
          <w:szCs w:val="28"/>
          <w:shd w:val="clear" w:color="auto" w:fill="FFCC66"/>
        </w:rPr>
      </w:pPr>
      <w:r>
        <w:rPr>
          <w:rFonts w:ascii="Arial" w:hAnsi="Arial" w:cs="Arial"/>
          <w:b/>
          <w:color w:val="003366"/>
          <w:sz w:val="28"/>
          <w:szCs w:val="28"/>
          <w:shd w:val="clear" w:color="auto" w:fill="FFCC66"/>
        </w:rPr>
        <w:t>voir le site de Jean-Luc Pouliquen :</w:t>
      </w:r>
    </w:p>
    <w:p w:rsidR="00B95F60" w:rsidRPr="00B95F60" w:rsidRDefault="00B95F60" w:rsidP="00B95F60">
      <w:pPr>
        <w:jc w:val="center"/>
        <w:rPr>
          <w:rFonts w:ascii="Arial" w:hAnsi="Arial" w:cs="Arial"/>
          <w:b/>
          <w:noProof/>
          <w:sz w:val="24"/>
          <w:szCs w:val="24"/>
          <w:lang w:eastAsia="fr-FR"/>
        </w:rPr>
      </w:pPr>
      <w:r w:rsidRPr="00B95F60">
        <w:rPr>
          <w:rFonts w:ascii="Arial" w:hAnsi="Arial" w:cs="Arial"/>
          <w:b/>
          <w:noProof/>
          <w:sz w:val="24"/>
          <w:szCs w:val="24"/>
          <w:lang w:eastAsia="fr-FR"/>
        </w:rPr>
        <w:t>http://loiseaudefeudugarlaban.blogspot.com/2013/11/un-bout-de-chemin-av</w:t>
      </w:r>
    </w:p>
    <w:p w:rsidR="00B95F60" w:rsidRDefault="00B95F60">
      <w:pPr>
        <w:rPr>
          <w:noProof/>
          <w:lang w:eastAsia="fr-FR"/>
        </w:rPr>
      </w:pPr>
    </w:p>
    <w:p w:rsidR="006D5093" w:rsidRDefault="00B95F60">
      <w:r>
        <w:rPr>
          <w:noProof/>
          <w:lang w:eastAsia="fr-FR"/>
        </w:rPr>
        <w:drawing>
          <wp:inline distT="0" distB="0" distL="0" distR="0">
            <wp:extent cx="5760720" cy="3733877"/>
            <wp:effectExtent l="19050" t="0" r="0" b="0"/>
            <wp:docPr id="1" name="Image 1" descr="http://2.bp.blogspot.com/-Ozh7EtEhhXA/Uk_pj91eQbI/AAAAAAAABfs/7bn98q88CHg/s1600/Lyon+-+20+mars+1986+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2.bp.blogspot.com/-Ozh7EtEhhXA/Uk_pj91eQbI/AAAAAAAABfs/7bn98q88CHg/s1600/Lyon+-+20+mars+1986+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3387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D5093" w:rsidSect="006D509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revisionView w:inkAnnotations="0"/>
  <w:defaultTabStop w:val="708"/>
  <w:hyphenationZone w:val="425"/>
  <w:characterSpacingControl w:val="doNotCompress"/>
  <w:compat/>
  <w:rsids>
    <w:rsidRoot w:val="00B95F60"/>
    <w:rsid w:val="006D5093"/>
    <w:rsid w:val="00B95F60"/>
    <w:rsid w:val="00C246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509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95F6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95F6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29</Words>
  <Characters>162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SAINT PAUL</dc:creator>
  <cp:lastModifiedBy>SAINT PAUL</cp:lastModifiedBy>
  <cp:revision>1</cp:revision>
  <dcterms:created xsi:type="dcterms:W3CDTF">2022-08-02T16:45:00Z</dcterms:created>
  <dcterms:modified xsi:type="dcterms:W3CDTF">2022-08-02T16:54:00Z</dcterms:modified>
</cp:coreProperties>
</file>